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AF3" w:rsidRPr="00760EF5" w:rsidRDefault="00196AF3" w:rsidP="00196AF3">
      <w:pPr>
        <w:rPr>
          <w:b/>
          <w:sz w:val="24"/>
          <w:szCs w:val="24"/>
        </w:rPr>
      </w:pPr>
      <w:r w:rsidRPr="00760EF5">
        <w:rPr>
          <w:b/>
          <w:sz w:val="24"/>
          <w:szCs w:val="24"/>
        </w:rPr>
        <w:t>Professional Code of Conduct 10-Point Rubric</w:t>
      </w:r>
    </w:p>
    <w:p w:rsidR="00196AF3" w:rsidRDefault="00196AF3" w:rsidP="00196AF3">
      <w:pPr>
        <w:pStyle w:val="Title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72148"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tab/>
      </w:r>
      <w:r>
        <w:rPr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01"/>
        <w:gridCol w:w="3173"/>
        <w:gridCol w:w="3202"/>
      </w:tblGrid>
      <w:tr w:rsidR="00196AF3" w:rsidRPr="003B5666" w:rsidTr="004B24B3">
        <w:tc>
          <w:tcPr>
            <w:tcW w:w="3384" w:type="dxa"/>
            <w:shd w:val="clear" w:color="auto" w:fill="BFBFBF"/>
          </w:tcPr>
          <w:p w:rsidR="00196AF3" w:rsidRPr="003B5666" w:rsidRDefault="00196AF3" w:rsidP="004B24B3">
            <w:pPr>
              <w:pStyle w:val="Title"/>
              <w:rPr>
                <w:sz w:val="24"/>
                <w:szCs w:val="24"/>
              </w:rPr>
            </w:pPr>
            <w:r w:rsidRPr="003B5666">
              <w:rPr>
                <w:sz w:val="24"/>
                <w:szCs w:val="24"/>
              </w:rPr>
              <w:t>10 Points</w:t>
            </w:r>
          </w:p>
        </w:tc>
        <w:tc>
          <w:tcPr>
            <w:tcW w:w="3384" w:type="dxa"/>
            <w:shd w:val="clear" w:color="auto" w:fill="BFBFBF"/>
          </w:tcPr>
          <w:p w:rsidR="00196AF3" w:rsidRPr="003B5666" w:rsidRDefault="00196AF3" w:rsidP="004B24B3">
            <w:pPr>
              <w:pStyle w:val="Title"/>
              <w:rPr>
                <w:sz w:val="24"/>
                <w:szCs w:val="24"/>
              </w:rPr>
            </w:pPr>
            <w:r w:rsidRPr="003B5666">
              <w:rPr>
                <w:sz w:val="24"/>
                <w:szCs w:val="24"/>
              </w:rPr>
              <w:t>5 Points</w:t>
            </w:r>
          </w:p>
        </w:tc>
        <w:tc>
          <w:tcPr>
            <w:tcW w:w="3384" w:type="dxa"/>
            <w:shd w:val="clear" w:color="auto" w:fill="BFBFBF"/>
          </w:tcPr>
          <w:p w:rsidR="00196AF3" w:rsidRPr="003B5666" w:rsidRDefault="00196AF3" w:rsidP="004B24B3">
            <w:pPr>
              <w:pStyle w:val="Title"/>
              <w:rPr>
                <w:sz w:val="24"/>
                <w:szCs w:val="24"/>
              </w:rPr>
            </w:pPr>
            <w:r w:rsidRPr="003B5666">
              <w:rPr>
                <w:sz w:val="24"/>
                <w:szCs w:val="24"/>
              </w:rPr>
              <w:t>0 Points</w:t>
            </w:r>
          </w:p>
        </w:tc>
      </w:tr>
      <w:tr w:rsidR="00196AF3" w:rsidRPr="003B5666" w:rsidTr="004B24B3">
        <w:tc>
          <w:tcPr>
            <w:tcW w:w="3384" w:type="dxa"/>
          </w:tcPr>
          <w:p w:rsidR="00196AF3" w:rsidRPr="00692199" w:rsidRDefault="00196AF3" w:rsidP="004B24B3">
            <w:pPr>
              <w:tabs>
                <w:tab w:val="left" w:pos="-2430"/>
                <w:tab w:val="left" w:pos="0"/>
              </w:tabs>
              <w:jc w:val="center"/>
            </w:pPr>
            <w:r w:rsidRPr="00692199">
              <w:t>0-1 absences</w:t>
            </w:r>
          </w:p>
        </w:tc>
        <w:tc>
          <w:tcPr>
            <w:tcW w:w="3384" w:type="dxa"/>
          </w:tcPr>
          <w:p w:rsidR="00196AF3" w:rsidRPr="00692199" w:rsidRDefault="00196AF3" w:rsidP="004B24B3">
            <w:pPr>
              <w:tabs>
                <w:tab w:val="left" w:pos="-2430"/>
                <w:tab w:val="left" w:pos="0"/>
              </w:tabs>
              <w:jc w:val="center"/>
            </w:pPr>
            <w:r w:rsidRPr="00692199">
              <w:t>2 absences</w:t>
            </w:r>
          </w:p>
        </w:tc>
        <w:tc>
          <w:tcPr>
            <w:tcW w:w="3384" w:type="dxa"/>
          </w:tcPr>
          <w:p w:rsidR="00196AF3" w:rsidRPr="00692199" w:rsidRDefault="00196AF3" w:rsidP="004B24B3">
            <w:pPr>
              <w:tabs>
                <w:tab w:val="left" w:pos="-2430"/>
                <w:tab w:val="left" w:pos="0"/>
              </w:tabs>
              <w:jc w:val="center"/>
            </w:pPr>
            <w:r w:rsidRPr="00692199">
              <w:t>&gt;2 absences</w:t>
            </w:r>
            <w:r>
              <w:t xml:space="preserve"> – automatic 0/10 pts.</w:t>
            </w:r>
          </w:p>
        </w:tc>
      </w:tr>
      <w:tr w:rsidR="00196AF3" w:rsidRPr="003B5666" w:rsidTr="004B24B3">
        <w:tc>
          <w:tcPr>
            <w:tcW w:w="3384" w:type="dxa"/>
          </w:tcPr>
          <w:p w:rsidR="00196AF3" w:rsidRPr="00692199" w:rsidRDefault="00196AF3" w:rsidP="004B24B3">
            <w:pPr>
              <w:tabs>
                <w:tab w:val="left" w:pos="-2430"/>
                <w:tab w:val="left" w:pos="0"/>
              </w:tabs>
              <w:jc w:val="center"/>
            </w:pPr>
            <w:r w:rsidRPr="00692199">
              <w:t>submitted all  assignments on time</w:t>
            </w:r>
          </w:p>
        </w:tc>
        <w:tc>
          <w:tcPr>
            <w:tcW w:w="3384" w:type="dxa"/>
          </w:tcPr>
          <w:p w:rsidR="00196AF3" w:rsidRPr="00692199" w:rsidRDefault="00196AF3" w:rsidP="004B24B3">
            <w:pPr>
              <w:tabs>
                <w:tab w:val="left" w:pos="-2430"/>
                <w:tab w:val="left" w:pos="0"/>
              </w:tabs>
              <w:jc w:val="center"/>
            </w:pPr>
            <w:r w:rsidRPr="00692199">
              <w:t>submitted all but 1 assignment on time</w:t>
            </w:r>
          </w:p>
        </w:tc>
        <w:tc>
          <w:tcPr>
            <w:tcW w:w="3384" w:type="dxa"/>
          </w:tcPr>
          <w:p w:rsidR="00196AF3" w:rsidRPr="00692199" w:rsidRDefault="00196AF3" w:rsidP="004B24B3">
            <w:pPr>
              <w:tabs>
                <w:tab w:val="left" w:pos="-2430"/>
                <w:tab w:val="left" w:pos="0"/>
              </w:tabs>
              <w:jc w:val="center"/>
            </w:pPr>
            <w:r w:rsidRPr="00692199">
              <w:t>submitted 2 or more assignments late</w:t>
            </w:r>
          </w:p>
        </w:tc>
      </w:tr>
      <w:tr w:rsidR="00196AF3" w:rsidRPr="003B5666" w:rsidTr="004B24B3">
        <w:tc>
          <w:tcPr>
            <w:tcW w:w="3384" w:type="dxa"/>
          </w:tcPr>
          <w:p w:rsidR="00196AF3" w:rsidRPr="00692199" w:rsidRDefault="00196AF3" w:rsidP="004B24B3">
            <w:pPr>
              <w:tabs>
                <w:tab w:val="left" w:pos="-2430"/>
                <w:tab w:val="left" w:pos="0"/>
              </w:tabs>
              <w:jc w:val="center"/>
            </w:pPr>
            <w:r w:rsidRPr="00692199">
              <w:t>cell phone was always off and out of sight</w:t>
            </w:r>
          </w:p>
        </w:tc>
        <w:tc>
          <w:tcPr>
            <w:tcW w:w="3384" w:type="dxa"/>
          </w:tcPr>
          <w:p w:rsidR="00196AF3" w:rsidRPr="00692199" w:rsidRDefault="00196AF3" w:rsidP="004B24B3">
            <w:pPr>
              <w:tabs>
                <w:tab w:val="left" w:pos="-2430"/>
                <w:tab w:val="left" w:pos="0"/>
              </w:tabs>
              <w:jc w:val="center"/>
            </w:pPr>
            <w:r w:rsidRPr="00692199">
              <w:t>cell phone violation 1 time</w:t>
            </w:r>
          </w:p>
        </w:tc>
        <w:tc>
          <w:tcPr>
            <w:tcW w:w="3384" w:type="dxa"/>
          </w:tcPr>
          <w:p w:rsidR="00196AF3" w:rsidRPr="00692199" w:rsidRDefault="00196AF3" w:rsidP="004B24B3">
            <w:pPr>
              <w:tabs>
                <w:tab w:val="left" w:pos="-2430"/>
                <w:tab w:val="left" w:pos="0"/>
              </w:tabs>
              <w:jc w:val="center"/>
            </w:pPr>
            <w:r w:rsidRPr="00692199">
              <w:t>cell phone violation more than 1 time</w:t>
            </w:r>
          </w:p>
        </w:tc>
      </w:tr>
      <w:tr w:rsidR="00196AF3" w:rsidRPr="003B5666" w:rsidTr="004B24B3">
        <w:tc>
          <w:tcPr>
            <w:tcW w:w="3384" w:type="dxa"/>
          </w:tcPr>
          <w:p w:rsidR="00196AF3" w:rsidRPr="00692199" w:rsidRDefault="00196AF3" w:rsidP="004B24B3">
            <w:pPr>
              <w:tabs>
                <w:tab w:val="left" w:pos="-2430"/>
                <w:tab w:val="left" w:pos="0"/>
              </w:tabs>
              <w:jc w:val="center"/>
            </w:pPr>
            <w:r w:rsidRPr="00692199">
              <w:t>participated in all class activities every session</w:t>
            </w:r>
          </w:p>
          <w:p w:rsidR="00196AF3" w:rsidRPr="00692199" w:rsidRDefault="00196AF3" w:rsidP="004B24B3">
            <w:pPr>
              <w:tabs>
                <w:tab w:val="left" w:pos="-2430"/>
                <w:tab w:val="left" w:pos="0"/>
              </w:tabs>
              <w:jc w:val="center"/>
            </w:pPr>
          </w:p>
        </w:tc>
        <w:tc>
          <w:tcPr>
            <w:tcW w:w="3384" w:type="dxa"/>
          </w:tcPr>
          <w:p w:rsidR="00196AF3" w:rsidRPr="00692199" w:rsidRDefault="00196AF3" w:rsidP="004B24B3">
            <w:pPr>
              <w:tabs>
                <w:tab w:val="left" w:pos="-2430"/>
                <w:tab w:val="left" w:pos="0"/>
              </w:tabs>
              <w:jc w:val="center"/>
            </w:pPr>
            <w:r w:rsidRPr="00692199">
              <w:t>participated in all class activities except for sessions missed</w:t>
            </w:r>
          </w:p>
        </w:tc>
        <w:tc>
          <w:tcPr>
            <w:tcW w:w="3384" w:type="dxa"/>
          </w:tcPr>
          <w:p w:rsidR="00196AF3" w:rsidRPr="00692199" w:rsidRDefault="00196AF3" w:rsidP="004B24B3">
            <w:pPr>
              <w:tabs>
                <w:tab w:val="left" w:pos="-2430"/>
                <w:tab w:val="left" w:pos="0"/>
              </w:tabs>
              <w:jc w:val="center"/>
            </w:pPr>
            <w:r w:rsidRPr="00692199">
              <w:t>did not participate in activities for more than 2 sessions due to absences, late arrivals, or early departures</w:t>
            </w:r>
          </w:p>
        </w:tc>
      </w:tr>
      <w:tr w:rsidR="00196AF3" w:rsidRPr="003B5666" w:rsidTr="004B24B3">
        <w:tc>
          <w:tcPr>
            <w:tcW w:w="3384" w:type="dxa"/>
          </w:tcPr>
          <w:p w:rsidR="00196AF3" w:rsidRPr="00692199" w:rsidRDefault="00196AF3" w:rsidP="004B24B3">
            <w:pPr>
              <w:tabs>
                <w:tab w:val="left" w:pos="-2430"/>
                <w:tab w:val="left" w:pos="0"/>
              </w:tabs>
              <w:jc w:val="center"/>
            </w:pPr>
            <w:r w:rsidRPr="00692199">
              <w:t>demonstrated ethical behavior</w:t>
            </w:r>
          </w:p>
          <w:p w:rsidR="00196AF3" w:rsidRPr="00692199" w:rsidRDefault="00196AF3" w:rsidP="004B24B3">
            <w:pPr>
              <w:tabs>
                <w:tab w:val="left" w:pos="-2430"/>
                <w:tab w:val="left" w:pos="0"/>
              </w:tabs>
              <w:jc w:val="center"/>
            </w:pPr>
            <w:r w:rsidRPr="00692199">
              <w:t>(submitted original work, displayed professional deportment in communication and actions)</w:t>
            </w:r>
          </w:p>
        </w:tc>
        <w:tc>
          <w:tcPr>
            <w:tcW w:w="3384" w:type="dxa"/>
          </w:tcPr>
          <w:p w:rsidR="00196AF3" w:rsidRPr="00692199" w:rsidRDefault="00196AF3" w:rsidP="004B24B3">
            <w:pPr>
              <w:tabs>
                <w:tab w:val="left" w:pos="-2430"/>
                <w:tab w:val="left" w:pos="0"/>
              </w:tabs>
              <w:jc w:val="center"/>
            </w:pPr>
          </w:p>
        </w:tc>
        <w:tc>
          <w:tcPr>
            <w:tcW w:w="3384" w:type="dxa"/>
          </w:tcPr>
          <w:p w:rsidR="00196AF3" w:rsidRPr="00692199" w:rsidRDefault="00196AF3" w:rsidP="004B24B3">
            <w:pPr>
              <w:tabs>
                <w:tab w:val="left" w:pos="-2430"/>
                <w:tab w:val="left" w:pos="0"/>
              </w:tabs>
              <w:jc w:val="center"/>
            </w:pPr>
            <w:r w:rsidRPr="00692199">
              <w:t>did not demonstrate ethical behavior 1 or more times</w:t>
            </w:r>
          </w:p>
          <w:p w:rsidR="00196AF3" w:rsidRPr="00692199" w:rsidRDefault="00196AF3" w:rsidP="004B24B3">
            <w:pPr>
              <w:tabs>
                <w:tab w:val="left" w:pos="-2430"/>
                <w:tab w:val="left" w:pos="0"/>
              </w:tabs>
              <w:jc w:val="center"/>
            </w:pPr>
            <w:r w:rsidRPr="00692199">
              <w:t>(did not submit original work and/or displayed unprofessional deportment in communication or actions)</w:t>
            </w:r>
          </w:p>
        </w:tc>
      </w:tr>
    </w:tbl>
    <w:p w:rsidR="00FC6A39" w:rsidRDefault="00FC6A39"/>
    <w:sectPr w:rsidR="00FC6A39" w:rsidSect="00FC6A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6AF3"/>
    <w:rsid w:val="00174957"/>
    <w:rsid w:val="00196AF3"/>
    <w:rsid w:val="00FC6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AF3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6AF3"/>
    <w:pPr>
      <w:tabs>
        <w:tab w:val="left" w:pos="-2430"/>
        <w:tab w:val="left" w:pos="0"/>
      </w:tabs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96AF3"/>
    <w:rPr>
      <w:rFonts w:eastAsia="Times New Roman" w:cs="Times New Roman"/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753</Characters>
  <Application>Microsoft Office Word</Application>
  <DocSecurity>0</DocSecurity>
  <Lines>6</Lines>
  <Paragraphs>1</Paragraphs>
  <ScaleCrop>false</ScaleCrop>
  <Company>Hewlett-Packard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2013-10-28T04:19:00Z</dcterms:created>
  <dcterms:modified xsi:type="dcterms:W3CDTF">2013-10-28T04:21:00Z</dcterms:modified>
</cp:coreProperties>
</file>